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both"/>
        <w:rPr>
          <w:rFonts w:hint="default" w:ascii="宋体" w:hAnsi="宋体"/>
          <w:b w:val="0"/>
          <w:bCs w:val="0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/>
          <w:b w:val="0"/>
          <w:bCs w:val="0"/>
          <w:color w:val="auto"/>
          <w:sz w:val="28"/>
          <w:szCs w:val="28"/>
          <w:highlight w:val="none"/>
          <w:lang w:val="en-US" w:eastAsia="zh-CN"/>
        </w:rPr>
        <w:t>附件2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highlight w:val="none"/>
          <w:lang w:val="en-US" w:eastAsia="zh-CN"/>
        </w:rPr>
        <w:t>相关格式（格式仅供参考）</w:t>
      </w:r>
    </w:p>
    <w:p>
      <w:pPr>
        <w:spacing w:line="560" w:lineRule="exact"/>
        <w:ind w:left="420"/>
        <w:jc w:val="center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投 标 书</w:t>
      </w:r>
    </w:p>
    <w:p>
      <w:pPr>
        <w:wordWrap w:val="0"/>
        <w:adjustRightInd w:val="0"/>
        <w:snapToGrid w:val="0"/>
        <w:spacing w:line="440" w:lineRule="exact"/>
        <w:rPr>
          <w:rFonts w:hint="eastAsia" w:ascii="仿宋_GB2312" w:hAnsi="仿宋_GB2312" w:eastAsia="仿宋_GB2312" w:cs="仿宋_GB2312"/>
          <w:snapToGrid w:val="0"/>
          <w:color w:val="auto"/>
          <w:kern w:val="0"/>
          <w:sz w:val="32"/>
          <w:szCs w:val="32"/>
          <w:highlight w:val="none"/>
        </w:rPr>
      </w:pPr>
    </w:p>
    <w:p>
      <w:pPr>
        <w:wordWrap w:val="0"/>
        <w:adjustRightInd w:val="0"/>
        <w:snapToGrid w:val="0"/>
        <w:spacing w:line="440" w:lineRule="exact"/>
        <w:rPr>
          <w:rFonts w:hint="eastAsia" w:ascii="仿宋_GB2312" w:hAnsi="仿宋_GB2312" w:eastAsia="仿宋_GB2312" w:cs="仿宋_GB2312"/>
          <w:snapToGrid w:val="0"/>
          <w:color w:val="auto"/>
          <w:kern w:val="0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32"/>
          <w:szCs w:val="32"/>
          <w:highlight w:val="none"/>
        </w:rPr>
        <w:t>致：</w:t>
      </w: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32"/>
          <w:szCs w:val="32"/>
          <w:highlight w:val="none"/>
          <w:u w:val="single"/>
        </w:rPr>
        <w:t xml:space="preserve">                 </w:t>
      </w:r>
    </w:p>
    <w:p>
      <w:pPr>
        <w:spacing w:before="120" w:beforeLines="50" w:line="440" w:lineRule="exact"/>
        <w:ind w:firstLine="640" w:firstLineChars="2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1、经分析研究了贵方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32"/>
          <w:szCs w:val="32"/>
          <w:highlight w:val="none"/>
          <w:u w:val="single"/>
        </w:rPr>
        <w:t>（项目名称）</w:t>
      </w:r>
      <w:r>
        <w:rPr>
          <w:rFonts w:hint="eastAsia" w:ascii="仿宋_GB2312" w:hAnsi="仿宋_GB2312" w:eastAsia="仿宋_GB2312" w:cs="仿宋_GB2312"/>
          <w:snapToGrid w:val="0"/>
          <w:color w:val="auto"/>
          <w:kern w:val="0"/>
          <w:sz w:val="32"/>
          <w:szCs w:val="32"/>
          <w:highlight w:val="none"/>
        </w:rPr>
        <w:t>（以下简称“本项目”）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邀请招标公告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，我方（即文末签名人），考虑了本企业的实力和特点，愿意接受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邀请招标文件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的全部内容和条件。</w:t>
      </w:r>
    </w:p>
    <w:p>
      <w:pPr>
        <w:spacing w:line="440" w:lineRule="exact"/>
        <w:ind w:firstLine="57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2、如我方中标，我方保证按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博物馆活动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要求，实施并完成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始兴县博物馆教育活动项目工作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，。</w:t>
      </w:r>
    </w:p>
    <w:p>
      <w:pPr>
        <w:spacing w:line="440" w:lineRule="exact"/>
        <w:ind w:firstLine="57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3、我方同意本投标书在投标有效期内有效，在此期间我方的投标随时愿意被委托人接受，我方将受此约束。</w:t>
      </w:r>
    </w:p>
    <w:p>
      <w:pPr>
        <w:spacing w:line="440" w:lineRule="exact"/>
        <w:ind w:right="-13" w:firstLine="57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4、在正式签订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工作委托书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之前，本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投标书连同贵方的中标通知书应成为约束贵、我双方的合同文件。</w:t>
      </w:r>
    </w:p>
    <w:p>
      <w:pPr>
        <w:spacing w:line="440" w:lineRule="exact"/>
        <w:ind w:firstLine="57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5、我们理解，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单位不接受不符合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邀请招标公告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要求的任何投标。</w:t>
      </w: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2880" w:firstLineChars="9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</w:p>
    <w:p>
      <w:pPr>
        <w:spacing w:line="560" w:lineRule="exact"/>
        <w:ind w:firstLine="2880" w:firstLineChars="9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 xml:space="preserve">投标人地址：                    </w:t>
      </w:r>
    </w:p>
    <w:p>
      <w:pPr>
        <w:spacing w:line="560" w:lineRule="exact"/>
        <w:ind w:firstLine="2880" w:firstLineChars="9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 xml:space="preserve">投标人：（盖章）   </w:t>
      </w:r>
    </w:p>
    <w:p>
      <w:pPr>
        <w:spacing w:line="560" w:lineRule="exact"/>
        <w:ind w:firstLine="2880" w:firstLineChars="9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法人代表或其授权的代理人（签字）：</w:t>
      </w:r>
    </w:p>
    <w:p>
      <w:pPr>
        <w:spacing w:line="560" w:lineRule="exact"/>
        <w:ind w:firstLine="2880" w:firstLineChars="900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日期：</w:t>
      </w:r>
    </w:p>
    <w:p>
      <w:pPr>
        <w:spacing w:line="560" w:lineRule="exact"/>
        <w:ind w:left="420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yN2JlNjYwOTFhMTY1OTZmNDVmNzEwM2ZlMWQ5ZWUifQ=="/>
  </w:docVars>
  <w:rsids>
    <w:rsidRoot w:val="495F5D36"/>
    <w:rsid w:val="495F5D36"/>
    <w:rsid w:val="70104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301</Characters>
  <Lines>0</Lines>
  <Paragraphs>0</Paragraphs>
  <TotalTime>1</TotalTime>
  <ScaleCrop>false</ScaleCrop>
  <LinksUpToDate>false</LinksUpToDate>
  <CharactersWithSpaces>351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2022-12-21T07:04:00Z</dcterms:created>
  <dc:creator>文坚</dc:creator>
  <cp:lastModifiedBy>文坚</cp:lastModifiedBy>
  <dcterms:modified xsi:type="dcterms:W3CDTF">2022-12-21T07:41:23Z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8F40ADAA5148473C9A50574CAA259CC9</vt:lpwstr>
  </property>
</Properties>
</file>